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0F4B8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现场防护照片</w:t>
      </w:r>
    </w:p>
    <w:p w14:paraId="1A398DDA">
      <w:pPr>
        <w:jc w:val="left"/>
        <w:rPr>
          <w:rFonts w:hint="default"/>
          <w:lang w:val="en-US" w:eastAsia="zh-CN"/>
        </w:rPr>
      </w:pPr>
    </w:p>
    <w:p w14:paraId="6048D65A"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4144645"/>
            <wp:effectExtent l="0" t="0" r="3175" b="8255"/>
            <wp:docPr id="1" name="图片 1" descr="956a8704-6f78-4534-aca0-25dfc4d4f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6a8704-6f78-4534-aca0-25dfc4d4f5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5433060"/>
            <wp:effectExtent l="0" t="0" r="9525" b="2540"/>
            <wp:docPr id="2" name="图片 2" descr="b43f753f-2ef9-4fc7-9d45-5efc9d014a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43f753f-2ef9-4fc7-9d45-5efc9d014a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727190"/>
            <wp:effectExtent l="0" t="0" r="10795" b="3810"/>
            <wp:docPr id="3" name="图片 3" descr="6bfc4e43-a975-4b23-8a75-a05e5649a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bfc4e43-a975-4b23-8a75-a05e5649a7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A782F">
      <w:pPr>
        <w:jc w:val="left"/>
        <w:rPr>
          <w:rFonts w:hint="eastAsia" w:eastAsiaTheme="minorEastAsia"/>
          <w:lang w:eastAsia="zh-CN"/>
        </w:rPr>
      </w:pPr>
    </w:p>
    <w:p w14:paraId="645D287A">
      <w:pPr>
        <w:jc w:val="left"/>
        <w:rPr>
          <w:rFonts w:hint="eastAsia" w:eastAsiaTheme="minorEastAsia"/>
          <w:lang w:eastAsia="zh-CN"/>
        </w:rPr>
      </w:pPr>
    </w:p>
    <w:p w14:paraId="7AE86E6F">
      <w:pPr>
        <w:jc w:val="left"/>
        <w:rPr>
          <w:rFonts w:hint="eastAsia" w:eastAsiaTheme="minorEastAsia"/>
          <w:lang w:eastAsia="zh-CN"/>
        </w:rPr>
      </w:pPr>
    </w:p>
    <w:p w14:paraId="00A8EB8B">
      <w:pPr>
        <w:jc w:val="left"/>
        <w:rPr>
          <w:rFonts w:hint="eastAsia" w:eastAsiaTheme="minorEastAsia"/>
          <w:lang w:eastAsia="zh-CN"/>
        </w:rPr>
      </w:pPr>
    </w:p>
    <w:p w14:paraId="5CF89A4E">
      <w:pPr>
        <w:jc w:val="left"/>
        <w:rPr>
          <w:rFonts w:hint="eastAsia" w:eastAsiaTheme="minorEastAsia"/>
          <w:lang w:eastAsia="zh-CN"/>
        </w:rPr>
      </w:pPr>
    </w:p>
    <w:p w14:paraId="7D6FCBE0">
      <w:pPr>
        <w:jc w:val="left"/>
        <w:rPr>
          <w:rFonts w:hint="eastAsia" w:eastAsiaTheme="minorEastAsia"/>
          <w:lang w:eastAsia="zh-CN"/>
        </w:rPr>
      </w:pPr>
    </w:p>
    <w:p w14:paraId="3E61BC04">
      <w:pPr>
        <w:jc w:val="left"/>
        <w:rPr>
          <w:rFonts w:hint="eastAsia" w:eastAsiaTheme="minorEastAsia"/>
          <w:lang w:eastAsia="zh-CN"/>
        </w:rPr>
      </w:pPr>
    </w:p>
    <w:p w14:paraId="19E55618">
      <w:pPr>
        <w:jc w:val="left"/>
        <w:rPr>
          <w:rFonts w:hint="eastAsia" w:eastAsiaTheme="minorEastAsia"/>
          <w:lang w:eastAsia="zh-CN"/>
        </w:rPr>
      </w:pPr>
    </w:p>
    <w:p w14:paraId="30D633FD">
      <w:pPr>
        <w:jc w:val="left"/>
        <w:rPr>
          <w:rFonts w:hint="eastAsia" w:eastAsiaTheme="minorEastAsia"/>
          <w:lang w:eastAsia="zh-CN"/>
        </w:rPr>
      </w:pPr>
    </w:p>
    <w:p w14:paraId="2963A043">
      <w:pPr>
        <w:jc w:val="left"/>
        <w:rPr>
          <w:rFonts w:hint="eastAsia" w:eastAsiaTheme="minorEastAsia"/>
          <w:lang w:eastAsia="zh-CN"/>
        </w:rPr>
      </w:pPr>
    </w:p>
    <w:p w14:paraId="3FB4A464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现场办公环境</w:t>
      </w:r>
    </w:p>
    <w:p w14:paraId="6F09DFD0">
      <w:pPr>
        <w:jc w:val="left"/>
        <w:rPr>
          <w:rFonts w:hint="eastAsia"/>
          <w:lang w:val="en-US" w:eastAsia="zh-CN"/>
        </w:rPr>
      </w:pPr>
    </w:p>
    <w:p w14:paraId="5084E0F6">
      <w:pPr>
        <w:jc w:val="left"/>
        <w:rPr>
          <w:rFonts w:hint="eastAsia"/>
          <w:lang w:val="en-US" w:eastAsia="zh-CN"/>
        </w:rPr>
      </w:pPr>
    </w:p>
    <w:p w14:paraId="6DE259B8"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730115"/>
            <wp:effectExtent l="0" t="0" r="635" b="6985"/>
            <wp:docPr id="4" name="图片 4" descr="54125c18-68f4-481c-b930-ab7b6bdb0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4125c18-68f4-481c-b930-ab7b6bdb04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3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5" name="图片 5" descr="65ef157f129b6b669ef50502336cb0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5ef157f129b6b669ef50502336cb0c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1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2026-09-30T04:03:56Z</dcterms:created>
  <dc:creator>dell</dc:creator>
  <cp:lastModifiedBy>䒕-.-</cp:lastModifiedBy>
  <dcterms:modified xsi:type="dcterms:W3CDTF">2026-09-30T04:08:28Z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eyJoZGlkIjoiNjE0MTJjODcwN2Y4ZDJjMDhhNGEyNjE0ZTc3NTk3ZDUiLCJ1c2VySWQiOiI2NzQ3MDc0NjMifQ==</vt:lpwstr>
  </property>
  <property fmtid="{D5CDD505-2E9C-101B-9397-08002B2CF9AE}" pid="4" name="ICV">
    <vt:lpwstr>25F6D6A1DCCD4F0A8F1D8CDD4A4A5F77_12</vt:lpwstr>
  </property>
</Properties>
</file>