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02DDA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1249680"/>
            <wp:effectExtent l="0" t="0" r="12700" b="7620"/>
            <wp:docPr id="1" name="图片 1" descr="ScreenShot_2026-05-15_150800_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6-05-15_150800_2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0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2026-05-15T07:09:01Z</dcterms:created>
  <dc:creator>thikvision</dc:creator>
  <cp:lastModifiedBy> Darling钟</cp:lastModifiedBy>
  <dcterms:modified xsi:type="dcterms:W3CDTF">2026-05-15T07:10:29Z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eyJoZGlkIjoiYWJjMzkzYzQzNzY2NTlkZmJhZTE0Yzg0ZmI3ZjZjOGEiLCJ1c2VySWQiOiI2NzU0ODE5OTYifQ==</vt:lpwstr>
  </property>
  <property fmtid="{D5CDD505-2E9C-101B-9397-08002B2CF9AE}" pid="4" name="ICV">
    <vt:lpwstr>12A6E8F0D6C045A59EDB63F4FBC57082_12</vt:lpwstr>
  </property>
</Properties>
</file>