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222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761230"/>
            <wp:effectExtent l="0" t="0" r="7620" b="1270"/>
            <wp:docPr id="2" name="图片 2" descr="24f929e13b6aec07c704afa1e8343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f929e13b6aec07c704afa1e8343f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6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2026-04-29T01:43:51Z</dcterms:created>
  <dc:creator>Administrator</dc:creator>
  <cp:lastModifiedBy>海海</cp:lastModifiedBy>
  <dcterms:modified xsi:type="dcterms:W3CDTF">2026-04-29T01:44:08Z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eyJoZGlkIjoiZjk1ZmUzNjkxMjNmOWE3NTY5ZDQ0MmU5OThmNjQ0ODUiLCJ1c2VySWQiOiIyNjcwNTU3OTQifQ==</vt:lpwstr>
  </property>
  <property fmtid="{D5CDD505-2E9C-101B-9397-08002B2CF9AE}" pid="4" name="ICV">
    <vt:lpwstr>8E56875E4FC7490C8D33E4F62C0A37E1_12</vt:lpwstr>
  </property>
</Properties>
</file>