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CAD27">
      <w:r>
        <w:drawing>
          <wp:inline distT="0" distB="0" distL="114300" distR="114300">
            <wp:extent cx="9055735" cy="5765800"/>
            <wp:effectExtent l="0" t="0" r="1206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55735" cy="576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9249410" cy="4699000"/>
            <wp:effectExtent l="0" t="0" r="889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49410" cy="469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9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2026-04-24T00:50:54Z</dcterms:created>
  <dc:creator>Administrator</dc:creator>
  <cp:lastModifiedBy>壮壮</cp:lastModifiedBy>
  <dcterms:modified xsi:type="dcterms:W3CDTF">2026-04-24T00:51:49Z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eyJoZGlkIjoiMWMzN2Y2ZjFkYjU0MzZjMTcyMWU5NWI5YWQ4MDRlMmEiLCJ1c2VySWQiOiI1NzUwODgwNjEifQ==</vt:lpwstr>
  </property>
  <property fmtid="{D5CDD505-2E9C-101B-9397-08002B2CF9AE}" pid="4" name="ICV">
    <vt:lpwstr>429265E31BC843E199555091503A56AE_12</vt:lpwstr>
  </property>
</Properties>
</file>