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3AC78">
      <w:bookmarkStart w:id="0" w:name="_GoBack"/>
      <w:bookmarkEnd w:id="0"/>
      <w:r>
        <w:drawing>
          <wp:inline distT="0" distB="0" distL="114300" distR="114300">
            <wp:extent cx="4589780" cy="5067300"/>
            <wp:effectExtent l="0" t="0" r="1270" b="0"/>
            <wp:docPr id="107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9780" cy="506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1131B"/>
    <w:rsid w:val="7A24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2025-08-06T00:29:00Z</dcterms:created>
  <dc:creator>Administrator</dc:creator>
  <cp:lastModifiedBy>王超</cp:lastModifiedBy>
  <dcterms:modified xsi:type="dcterms:W3CDTF">2025-08-06T00:42:13Z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eyJoZGlkIjoiYzBiMDY5MmUxZmQyMzAxNTlmNWU1YmFkNDhiM2U0OGQiLCJ1c2VySWQiOiIxNzA0NzQ0OTI2In0=</vt:lpwstr>
  </property>
  <property fmtid="{D5CDD505-2E9C-101B-9397-08002B2CF9AE}" pid="4" name="ICV">
    <vt:lpwstr>50CA42DC37384ADA93D72E0A89D34EF8_12</vt:lpwstr>
  </property>
</Properties>
</file>